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关于开展2016年度高等教育科学研究成果奖评选活动的通知</w:t>
      </w:r>
    </w:p>
    <w:p>
      <w:pPr>
        <w:rPr>
          <w:rFonts w:hint="eastAsia"/>
        </w:rPr>
      </w:pPr>
      <w:r>
        <w:rPr>
          <w:rFonts w:hint="eastAsia"/>
        </w:rPr>
        <w:t xml:space="preserve">来源：江苏省高等教育学会  作者：秘书处  发布时间：2017-04-09 </w:t>
      </w:r>
    </w:p>
    <w:p>
      <w:pPr>
        <w:rPr>
          <w:rFonts w:hint="eastAsia"/>
        </w:rPr>
      </w:pPr>
      <w:r>
        <w:rPr>
          <w:rFonts w:hint="eastAsia"/>
        </w:rPr>
        <w:t>江苏省高等教育学会文件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苏高教会〔2017〕5号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关于开展2016年度高等教育科学研究成果奖评选活动的通知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各会员单位、分支机构：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江苏省高等教育学会2017年工作要点》的安排，今年开展我省2016年度高等教育科学研究优秀成果评选，现将《江苏省高教学会2016年度高等教育科学研究成果奖评选办法》（见附件1）发给你们，请按《办法》规定认真做好评奖的宣传、组织、申报工作，并于</w:t>
      </w:r>
      <w:r>
        <w:rPr>
          <w:rFonts w:hint="eastAsia"/>
          <w:color w:val="FF0000"/>
          <w:sz w:val="24"/>
          <w:szCs w:val="24"/>
        </w:rPr>
        <w:t>6月5-7日</w:t>
      </w:r>
      <w:r>
        <w:rPr>
          <w:rFonts w:hint="eastAsia"/>
          <w:sz w:val="24"/>
          <w:szCs w:val="24"/>
        </w:rPr>
        <w:t>期间将《江苏省高教学会2016年度高等教育科学研究成果评奖</w:t>
      </w:r>
      <w:r>
        <w:rPr>
          <w:rFonts w:hint="eastAsia"/>
          <w:color w:val="FF0000"/>
          <w:sz w:val="24"/>
          <w:szCs w:val="24"/>
        </w:rPr>
        <w:t>申报表》（见附件2）及论文、著作复印材料一式两份和申报汇总表</w:t>
      </w:r>
      <w:r>
        <w:rPr>
          <w:rFonts w:hint="eastAsia"/>
          <w:sz w:val="24"/>
          <w:szCs w:val="24"/>
        </w:rPr>
        <w:t>（见附件3）</w:t>
      </w:r>
      <w:r>
        <w:rPr>
          <w:rFonts w:hint="eastAsia"/>
          <w:color w:val="FF0000"/>
          <w:sz w:val="24"/>
          <w:szCs w:val="24"/>
        </w:rPr>
        <w:t>寄、送至北京西路15-2号1号楼112室江苏省高教学会秘书处</w:t>
      </w:r>
      <w:r>
        <w:rPr>
          <w:rFonts w:hint="eastAsia"/>
          <w:sz w:val="24"/>
          <w:szCs w:val="24"/>
        </w:rPr>
        <w:t>，联系电话：025-83302566、83300736，邮箱：gjxh83300736@163.com，联系人：赵亚萍（13913832969）、黄榕。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所有附件请从我会网站下载，网址：www.jsgjxh.cn。</w:t>
      </w:r>
    </w:p>
    <w:p>
      <w:pPr>
        <w:rPr>
          <w:rFonts w:hint="eastAsia"/>
        </w:rPr>
      </w:pPr>
      <w:r>
        <w:rPr>
          <w:rFonts w:hint="eastAsia"/>
        </w:rPr>
        <w:t>附件：1. 江苏省高教学会2016年度高等教育科学研究成果奖评选办法附件一：评选办法.docx</w:t>
      </w:r>
    </w:p>
    <w:p>
      <w:pPr>
        <w:rPr>
          <w:rFonts w:hint="eastAsia"/>
        </w:rPr>
      </w:pPr>
      <w:r>
        <w:rPr>
          <w:rFonts w:hint="eastAsia"/>
        </w:rPr>
        <w:t>2. 江苏省高教学会2016年度高等教育科学研究成果奖申报表附件二：江苏省高教学会2016年度高等教育科学研究成果奖申报表.doc</w:t>
      </w:r>
    </w:p>
    <w:p>
      <w:pPr>
        <w:rPr>
          <w:rFonts w:hint="eastAsia"/>
        </w:rPr>
      </w:pPr>
      <w:r>
        <w:rPr>
          <w:rFonts w:hint="eastAsia"/>
        </w:rPr>
        <w:t xml:space="preserve">3. 江苏省高教学会2016年度高等教育科学研究成果奖申报汇总表附件三：江苏省高教学会2016年度高等教育科学研究成果奖申报汇总表.doc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/>
        </w:rPr>
        <w:t>江苏省高等教育学会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二○一七年四月五日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C0923"/>
    <w:rsid w:val="05F142E9"/>
    <w:rsid w:val="2387194A"/>
    <w:rsid w:val="394C0923"/>
    <w:rsid w:val="70976C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2017-05-02T01:00:00Z</dcterms:created>
  <dc:creator>Administrator</dc:creator>
  <cp:lastModifiedBy>Administrator</cp:lastModifiedBy>
  <dcterms:modified xsi:type="dcterms:W3CDTF">2017-05-02T06:03:30Z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